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79" w:rsidRPr="007E3FF8" w:rsidRDefault="00FE7A79" w:rsidP="00FE7A79">
      <w:pPr>
        <w:shd w:val="clear" w:color="auto" w:fill="FFFFFF"/>
        <w:spacing w:after="0" w:line="240" w:lineRule="auto"/>
        <w:ind w:left="57" w:right="5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E3FF8">
        <w:rPr>
          <w:rFonts w:ascii="Times New Roman" w:eastAsia="Times New Roman" w:hAnsi="Times New Roman" w:cs="Times New Roman"/>
          <w:sz w:val="28"/>
          <w:szCs w:val="28"/>
        </w:rPr>
        <w:t xml:space="preserve">Приложение 2                                     </w:t>
      </w:r>
    </w:p>
    <w:p w:rsidR="00FE7A79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7A79" w:rsidRPr="007E3FF8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3FF8">
        <w:rPr>
          <w:rFonts w:ascii="Times New Roman" w:eastAsia="Times New Roman" w:hAnsi="Times New Roman" w:cs="Times New Roman"/>
          <w:b/>
          <w:sz w:val="28"/>
          <w:szCs w:val="28"/>
        </w:rPr>
        <w:t>Инструкция</w:t>
      </w:r>
    </w:p>
    <w:p w:rsidR="00FE7A79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3FF8">
        <w:rPr>
          <w:rFonts w:ascii="Times New Roman" w:eastAsia="Times New Roman" w:hAnsi="Times New Roman" w:cs="Times New Roman"/>
          <w:b/>
          <w:sz w:val="28"/>
          <w:szCs w:val="28"/>
        </w:rPr>
        <w:t>руководителю образовательного учреждения по обеспечению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безопасности, антитеррористиче</w:t>
      </w:r>
      <w:r w:rsidRPr="007E3FF8">
        <w:rPr>
          <w:rFonts w:ascii="Times New Roman" w:eastAsia="Times New Roman" w:hAnsi="Times New Roman" w:cs="Times New Roman"/>
          <w:b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защищенности сотрудников и обу</w:t>
      </w:r>
      <w:r w:rsidRPr="007E3FF8">
        <w:rPr>
          <w:rFonts w:ascii="Times New Roman" w:eastAsia="Times New Roman" w:hAnsi="Times New Roman" w:cs="Times New Roman"/>
          <w:b/>
          <w:sz w:val="28"/>
          <w:szCs w:val="28"/>
        </w:rPr>
        <w:t>чающихся 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условиях повседневной жизнедея</w:t>
      </w:r>
      <w:r w:rsidRPr="007E3FF8">
        <w:rPr>
          <w:rFonts w:ascii="Times New Roman" w:eastAsia="Times New Roman" w:hAnsi="Times New Roman" w:cs="Times New Roman"/>
          <w:b/>
          <w:sz w:val="28"/>
          <w:szCs w:val="28"/>
        </w:rPr>
        <w:t>тельности</w:t>
      </w:r>
    </w:p>
    <w:p w:rsidR="00FE7A79" w:rsidRPr="007E3FF8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7A79" w:rsidRPr="007E3FF8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FF8">
        <w:rPr>
          <w:rFonts w:ascii="Times New Roman" w:eastAsia="Times New Roman" w:hAnsi="Times New Roman" w:cs="Times New Roman"/>
          <w:sz w:val="28"/>
          <w:szCs w:val="28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FE7A79" w:rsidRPr="007E3FF8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F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требования руководящих документов по предупреждению проявлений и борьбе с терроризмом, а именно:</w:t>
      </w:r>
    </w:p>
    <w:p w:rsidR="00FE7A79" w:rsidRPr="007E3FF8" w:rsidRDefault="00FE7A79" w:rsidP="00FE7A7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F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25.07.98 № 130-ФЗ "О борьбе с терроризмом";</w:t>
      </w:r>
    </w:p>
    <w:p w:rsidR="00FE7A79" w:rsidRPr="007E3FF8" w:rsidRDefault="00FE7A79" w:rsidP="00FE7A7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РФ от 15.09.99 № 1040 "О мерах </w:t>
      </w:r>
      <w:proofErr w:type="gramStart"/>
      <w:r w:rsidRPr="007E3F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FE7A79" w:rsidRPr="007E3FF8" w:rsidRDefault="00FE7A79" w:rsidP="00FE7A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противодействию терроризму";</w:t>
      </w:r>
    </w:p>
    <w:p w:rsidR="00FE7A79" w:rsidRPr="007E3FF8" w:rsidRDefault="00FE7A79" w:rsidP="00FE7A7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F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 зданий.</w:t>
      </w:r>
    </w:p>
    <w:p w:rsidR="00FE7A79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7A79" w:rsidRPr="007E3FF8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F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FE7A79" w:rsidRPr="007E3FF8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FF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7E3FF8">
        <w:rPr>
          <w:rFonts w:ascii="Times New Roman" w:eastAsia="Times New Roman" w:hAnsi="Times New Roman" w:cs="Times New Roman"/>
          <w:sz w:val="28"/>
          <w:szCs w:val="28"/>
        </w:rPr>
        <w:tab/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FE7A79" w:rsidRPr="007E3FF8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FF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7E3FF8">
        <w:rPr>
          <w:rFonts w:ascii="Times New Roman" w:eastAsia="Times New Roman" w:hAnsi="Times New Roman" w:cs="Times New Roman"/>
          <w:sz w:val="28"/>
          <w:szCs w:val="28"/>
        </w:rPr>
        <w:tab/>
        <w:t>издать приказы по организации охраны, пропускного и внутреннег</w:t>
      </w:r>
      <w:r>
        <w:rPr>
          <w:rFonts w:ascii="Times New Roman" w:eastAsia="Times New Roman" w:hAnsi="Times New Roman" w:cs="Times New Roman"/>
          <w:sz w:val="28"/>
          <w:szCs w:val="28"/>
        </w:rPr>
        <w:t>о режима в учреждении, организа</w:t>
      </w:r>
      <w:r w:rsidRPr="007E3FF8">
        <w:rPr>
          <w:rFonts w:ascii="Times New Roman" w:eastAsia="Times New Roman" w:hAnsi="Times New Roman" w:cs="Times New Roman"/>
          <w:sz w:val="28"/>
          <w:szCs w:val="28"/>
        </w:rPr>
        <w:t>ции работы по безопасному обеспечению учебного процесса образовательного учреждения на учебный год;</w:t>
      </w:r>
    </w:p>
    <w:p w:rsidR="00FE7A79" w:rsidRPr="007E3FF8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FF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7E3FF8">
        <w:rPr>
          <w:rFonts w:ascii="Times New Roman" w:eastAsia="Times New Roman" w:hAnsi="Times New Roman" w:cs="Times New Roman"/>
          <w:sz w:val="28"/>
          <w:szCs w:val="28"/>
        </w:rPr>
        <w:tab/>
        <w:t>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</w:t>
      </w:r>
      <w:r>
        <w:rPr>
          <w:rFonts w:ascii="Times New Roman" w:eastAsia="Times New Roman" w:hAnsi="Times New Roman" w:cs="Times New Roman"/>
          <w:sz w:val="28"/>
          <w:szCs w:val="28"/>
        </w:rPr>
        <w:t>й ликвидации последствий чрезвы</w:t>
      </w:r>
      <w:r w:rsidRPr="007E3FF8">
        <w:rPr>
          <w:rFonts w:ascii="Times New Roman" w:eastAsia="Times New Roman" w:hAnsi="Times New Roman" w:cs="Times New Roman"/>
          <w:sz w:val="28"/>
          <w:szCs w:val="28"/>
        </w:rPr>
        <w:t>чайных ситуаций;</w:t>
      </w:r>
    </w:p>
    <w:p w:rsidR="00FE7A79" w:rsidRPr="007E3FF8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FF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7E3FF8">
        <w:rPr>
          <w:rFonts w:ascii="Times New Roman" w:eastAsia="Times New Roman" w:hAnsi="Times New Roman" w:cs="Times New Roman"/>
          <w:sz w:val="28"/>
          <w:szCs w:val="28"/>
        </w:rPr>
        <w:tab/>
        <w:t>руководить разработкой инструкций, памяток по обеспечению безо</w:t>
      </w:r>
      <w:r>
        <w:rPr>
          <w:rFonts w:ascii="Times New Roman" w:eastAsia="Times New Roman" w:hAnsi="Times New Roman" w:cs="Times New Roman"/>
          <w:sz w:val="28"/>
          <w:szCs w:val="28"/>
        </w:rPr>
        <w:t>пасности, противодействию терро</w:t>
      </w:r>
      <w:r w:rsidRPr="007E3FF8">
        <w:rPr>
          <w:rFonts w:ascii="Times New Roman" w:eastAsia="Times New Roman" w:hAnsi="Times New Roman" w:cs="Times New Roman"/>
          <w:sz w:val="28"/>
          <w:szCs w:val="28"/>
        </w:rPr>
        <w:t>ризму, экстремизму;</w:t>
      </w:r>
    </w:p>
    <w:p w:rsidR="00FE7A79" w:rsidRPr="007E3FF8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7A79" w:rsidRPr="007E3FF8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продукций и </w:t>
      </w:r>
      <w:r w:rsidRPr="007E3FF8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имущества, содержания аудиторий и помещений.</w:t>
      </w:r>
    </w:p>
    <w:p w:rsidR="00FE7A79" w:rsidRPr="007E3FF8" w:rsidRDefault="00FE7A79" w:rsidP="00FE7A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A79" w:rsidRPr="007E3FF8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 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</w:t>
      </w:r>
      <w:proofErr w:type="gramStart"/>
      <w:r w:rsidRPr="007E3F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E3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деятельностью, выполнением ими требований установленного режима конкретным ответственным лицам из администрации образовательного учреждения.</w:t>
      </w:r>
    </w:p>
    <w:p w:rsidR="00FE7A79" w:rsidRPr="007E3FF8" w:rsidRDefault="00FE7A79" w:rsidP="00FE7A79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A79" w:rsidRPr="007E3FF8" w:rsidRDefault="00FE7A79" w:rsidP="00FE7A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A79" w:rsidRPr="007E3FF8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Обязать педагогов учреждения проводить предварительную визуальную проверку мест проведения занятий с обучающимися на предмет </w:t>
      </w:r>
      <w:proofErr w:type="spellStart"/>
      <w:r w:rsidRPr="007E3FF8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</w:t>
      </w:r>
      <w:proofErr w:type="gramStart"/>
      <w:r w:rsidRPr="007E3FF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7E3F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E3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другой безопасности.</w:t>
      </w:r>
    </w:p>
    <w:p w:rsidR="00FE7A79" w:rsidRPr="007E3FF8" w:rsidRDefault="00FE7A79" w:rsidP="00FE7A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A79" w:rsidRPr="002C43B2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района, а мероприятия, связанные с выездом, согласовывать с ГИБДД. Для охраны детей в период выездных мероприятий обязательно привлекать сотрудников полиции и охранного предприятия, обслуживающего учреждение, организовывать и поддерживать мобильную связь с каждой такой группой.</w:t>
      </w:r>
    </w:p>
    <w:p w:rsidR="00FE7A79" w:rsidRPr="002C43B2" w:rsidRDefault="00FE7A79" w:rsidP="00FE7A79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A79" w:rsidRPr="002C43B2" w:rsidRDefault="00FE7A79" w:rsidP="00FE7A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A79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Лично проводить инструктажи должностных лиц, ответственных за закрепленные участки деятельности, лиц, обеспечивающих мероприятие, в  т. ч. принимающих непосредственное участие в этом мероприятии родителей.</w:t>
      </w:r>
    </w:p>
    <w:p w:rsidR="00FE7A79" w:rsidRPr="007E3FF8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7A79" w:rsidRPr="002C43B2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Запретить несанкционированный въезд, размещение автотранспорта на территории образовательных учреждений.</w:t>
      </w:r>
    </w:p>
    <w:p w:rsidR="00FE7A79" w:rsidRPr="002C43B2" w:rsidRDefault="00FE7A79" w:rsidP="00FE7A79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A79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Исключить пользование </w:t>
      </w:r>
      <w:proofErr w:type="gramStart"/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территорией</w:t>
      </w:r>
      <w:proofErr w:type="gramEnd"/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каких либо целях 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FE7A79" w:rsidRPr="002C43B2" w:rsidRDefault="00FE7A79" w:rsidP="00FE7A79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A79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Добиться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сполнения администрацией района</w:t>
      </w: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запрещении самовольного размещения и об эвакуации контейнеров, гаражных устройств и других несанкционированных построек, находящихся на территориях образовательных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чреждений или в непосред</w:t>
      </w: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близости от образовательного учреждения, запрета на складирование и хранение каких-либо опасных материалов.</w:t>
      </w:r>
    </w:p>
    <w:p w:rsidR="00FE7A79" w:rsidRPr="002C43B2" w:rsidRDefault="00FE7A79" w:rsidP="00FE7A79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A79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и содержать постоянно 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</w:t>
      </w:r>
      <w:proofErr w:type="spellStart"/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оказанияпомощи</w:t>
      </w:r>
      <w:proofErr w:type="spellEnd"/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проведении </w:t>
      </w:r>
      <w:proofErr w:type="gramStart"/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массовым входом и выходом обучающихся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сотрудников учреждения, назна</w:t>
      </w: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чать в помощь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вахтерам </w:t>
      </w: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дежурных педагогических работников. С началом занятий (по решению </w:t>
      </w:r>
      <w:proofErr w:type="spellStart"/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proofErr w:type="gramStart"/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spellEnd"/>
      <w:proofErr w:type="gramEnd"/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зависимости от вида, образовательно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учреждения) необходимо содер</w:t>
      </w: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жать входы закрытыми на устройство (засов, ограничитель открывания двери - цепочку или дублирующую </w:t>
      </w:r>
      <w:proofErr w:type="spellStart"/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дверь,закрывающуюся</w:t>
      </w:r>
      <w:proofErr w:type="spellEnd"/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решетку).</w:t>
      </w:r>
    </w:p>
    <w:p w:rsidR="00FE7A79" w:rsidRPr="002C43B2" w:rsidRDefault="00FE7A79" w:rsidP="00FE7A79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A79" w:rsidRPr="002C43B2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 (определенного приказом по </w:t>
      </w: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образовательному учреждению). Не разрешать посетителям бесконтрольно обходить учреждение, оставлять какие-либо принесенные с собой вещи и предметы.</w:t>
      </w:r>
    </w:p>
    <w:p w:rsidR="00FE7A79" w:rsidRPr="002C43B2" w:rsidRDefault="00FE7A79" w:rsidP="00FE7A79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A79" w:rsidRPr="002C43B2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запасные выходы содержать в исправном состоянии, </w:t>
      </w:r>
      <w:proofErr w:type="gramStart"/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закрытыми</w:t>
      </w:r>
      <w:proofErr w:type="gramEnd"/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Определить ответственных за их содержание и порядок хранения ключей, на случай экстренной необходимости эвакуации людей и имущества.</w:t>
      </w:r>
    </w:p>
    <w:p w:rsidR="00FE7A79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7A79" w:rsidRPr="002C43B2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систему звонкового и громкоговорящего оповещения сотрудников и обучающихся для доведения сигналов и соответствующих команд, систему аварийной подсветки указателей маршрутов эвакуации.</w:t>
      </w:r>
    </w:p>
    <w:p w:rsidR="00FE7A79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7A79" w:rsidRPr="002C43B2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порядок, периодичность проверок, ответственных лиц за исправное содержание противопожарных </w:t>
      </w:r>
      <w:proofErr w:type="spellStart"/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proofErr w:type="gramStart"/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spellEnd"/>
      <w:proofErr w:type="gramEnd"/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приказе по учреждению назначить нештатную пожарную группу из подготовленных сотрудников для ликвидации возгораний и борьбы с пожаром до прибытия пожарных команд, группу лиц, обеспечивающих организованную эвакуацию обучающихся и сотрудников.</w:t>
      </w:r>
    </w:p>
    <w:p w:rsidR="00FE7A79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7A79" w:rsidRPr="002C43B2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контролировать состояние охраны, требовать надлежащего выполнения ими функций согласно договорным обязательствам.</w:t>
      </w:r>
    </w:p>
    <w:p w:rsidR="00FE7A79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7A79" w:rsidRPr="002C43B2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 определить порядок посещения образовательного учреждения родителями, порядок сопровождения и места ожидания, встречи детей; порядок допуска детей, задержавшихся по каким-либо причинам.</w:t>
      </w:r>
    </w:p>
    <w:p w:rsidR="00FE7A79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7A79" w:rsidRPr="002C43B2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Оборудовать и содержать в местах широкого доступа обучающихся и родителей наглядную агитацию по недопущению правонарушений и ответственности за ложные сообщения об угрозах террористических актов ("телефонный терроризм")</w:t>
      </w:r>
    </w:p>
    <w:p w:rsidR="00FE7A79" w:rsidRPr="007E3FF8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7A79" w:rsidRPr="002C43B2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 постоянно поддерживать взаимодействие с правоохранительными органами, ОВД района, УФСБ, ГО и ЧС, ГПС, органами местного самоуправления.</w:t>
      </w:r>
    </w:p>
    <w:p w:rsidR="00FE7A79" w:rsidRPr="007E3FF8" w:rsidRDefault="00FE7A79" w:rsidP="00FE7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7A79" w:rsidRPr="002C43B2" w:rsidRDefault="00FE7A79" w:rsidP="00FE7A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B2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случаях обнаружения признаков подготовки или проведения возможных террористических актов, обо всех чрезвычайных происшествиях немедленно докладывать в департамент, правоохранительные органы, дежурную службу ОВД района, ОФСБ.</w:t>
      </w:r>
    </w:p>
    <w:p w:rsidR="00FE7A79" w:rsidRDefault="00FE7A79" w:rsidP="00FE7A79">
      <w:pPr>
        <w:shd w:val="clear" w:color="auto" w:fill="FFFFFF"/>
        <w:spacing w:before="109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A79" w:rsidRDefault="00FE7A79" w:rsidP="00FE7A79">
      <w:pPr>
        <w:shd w:val="clear" w:color="auto" w:fill="FFFFFF"/>
        <w:spacing w:before="109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A79" w:rsidRDefault="00FE7A79" w:rsidP="00FE7A79">
      <w:pPr>
        <w:shd w:val="clear" w:color="auto" w:fill="FFFFFF"/>
        <w:spacing w:before="109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A79" w:rsidRDefault="00FE7A79" w:rsidP="00FE7A79">
      <w:pPr>
        <w:shd w:val="clear" w:color="auto" w:fill="FFFFFF"/>
        <w:spacing w:before="109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A79" w:rsidRDefault="00FE7A79" w:rsidP="00FE7A79">
      <w:pPr>
        <w:shd w:val="clear" w:color="auto" w:fill="FFFFFF"/>
        <w:spacing w:before="109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FE7A79"/>
    <w:sectPr w:rsidR="00000000" w:rsidSect="00C22128">
      <w:pgSz w:w="11906" w:h="16838" w:code="9"/>
      <w:pgMar w:top="851" w:right="424" w:bottom="71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71CFB"/>
    <w:multiLevelType w:val="hybridMultilevel"/>
    <w:tmpl w:val="05D62228"/>
    <w:lvl w:ilvl="0" w:tplc="0FEE9C5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162D7F"/>
    <w:multiLevelType w:val="hybridMultilevel"/>
    <w:tmpl w:val="E9341222"/>
    <w:lvl w:ilvl="0" w:tplc="48C4EA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7A79"/>
    <w:rsid w:val="00FE7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A7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5767</Characters>
  <Application>Microsoft Office Word</Application>
  <DocSecurity>0</DocSecurity>
  <Lines>48</Lines>
  <Paragraphs>13</Paragraphs>
  <ScaleCrop>false</ScaleCrop>
  <Company>Grizli777</Company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2017-01-11T10:28:00Z</dcterms:created>
  <dcterms:modified xsi:type="dcterms:W3CDTF">2017-01-11T10:28:00Z</dcterms:modified>
</cp:coreProperties>
</file>